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1283" w14:textId="678AE998" w:rsidR="000566E7" w:rsidRDefault="00000000" w:rsidP="00E9002C">
      <w:pPr>
        <w:rPr>
          <w:rFonts w:ascii="Arial" w:hAnsi="Arial"/>
        </w:rPr>
      </w:pPr>
      <w:r>
        <w:rPr>
          <w:rFonts w:ascii="Arial" w:hAnsi="Arial"/>
        </w:rPr>
        <w:t>Chronik 20</w:t>
      </w:r>
      <w:r w:rsidR="008C5DF3">
        <w:rPr>
          <w:rFonts w:ascii="Arial" w:hAnsi="Arial"/>
        </w:rPr>
        <w:t>1</w:t>
      </w:r>
      <w:r w:rsidR="002C5012">
        <w:rPr>
          <w:rFonts w:ascii="Arial" w:hAnsi="Arial"/>
        </w:rPr>
        <w:t>8</w:t>
      </w:r>
    </w:p>
    <w:p w14:paraId="74EABD5D" w14:textId="77777777" w:rsidR="002C5012" w:rsidRDefault="002C5012" w:rsidP="000566E7">
      <w:pPr>
        <w:rPr>
          <w:rFonts w:ascii="Arial" w:hAnsi="Arial"/>
        </w:rPr>
      </w:pPr>
    </w:p>
    <w:p w14:paraId="100516F8" w14:textId="2D75B930" w:rsidR="002C5012" w:rsidRPr="000566E7" w:rsidRDefault="002C5012" w:rsidP="000566E7">
      <w:pPr>
        <w:rPr>
          <w:rFonts w:ascii="Arial" w:hAnsi="Arial"/>
        </w:rPr>
      </w:pPr>
      <w:r w:rsidRPr="002C5012">
        <w:rPr>
          <w:rFonts w:ascii="Arial" w:hAnsi="Arial"/>
        </w:rPr>
        <w:t xml:space="preserve">An der Generalversammlung werden vier neue Ehrenmitglieder erkürt: Erika Bircher, Hanni Kropf, Rosemarie Hunkeler und Marianne Stadelmann. Die Vereinsreise, für einmal im Frühling, wird nicht mit dem Car, sondern mit dem </w:t>
      </w:r>
      <w:proofErr w:type="spellStart"/>
      <w:r w:rsidRPr="002C5012">
        <w:rPr>
          <w:rFonts w:ascii="Arial" w:hAnsi="Arial"/>
        </w:rPr>
        <w:t>öffentichen</w:t>
      </w:r>
      <w:proofErr w:type="spellEnd"/>
      <w:r w:rsidRPr="002C5012">
        <w:rPr>
          <w:rFonts w:ascii="Arial" w:hAnsi="Arial"/>
        </w:rPr>
        <w:t xml:space="preserve"> Verkehr unternommen und führt ins Sensorium in </w:t>
      </w:r>
      <w:proofErr w:type="spellStart"/>
      <w:r w:rsidRPr="002C5012">
        <w:rPr>
          <w:rFonts w:ascii="Arial" w:hAnsi="Arial"/>
        </w:rPr>
        <w:t>Rüttihubelbad</w:t>
      </w:r>
      <w:proofErr w:type="spellEnd"/>
      <w:r w:rsidRPr="002C5012">
        <w:rPr>
          <w:rFonts w:ascii="Arial" w:hAnsi="Arial"/>
        </w:rPr>
        <w:t xml:space="preserve">. Die Halbtageswanderung in den Sommerferien beginnt in </w:t>
      </w:r>
      <w:proofErr w:type="spellStart"/>
      <w:r w:rsidRPr="002C5012">
        <w:rPr>
          <w:rFonts w:ascii="Arial" w:hAnsi="Arial"/>
        </w:rPr>
        <w:t>Mandach</w:t>
      </w:r>
      <w:proofErr w:type="spellEnd"/>
      <w:r w:rsidRPr="002C5012">
        <w:rPr>
          <w:rFonts w:ascii="Arial" w:hAnsi="Arial"/>
        </w:rPr>
        <w:t xml:space="preserve"> und endet im Restaurant Bahnhof in </w:t>
      </w:r>
      <w:proofErr w:type="spellStart"/>
      <w:r w:rsidRPr="002C5012">
        <w:rPr>
          <w:rFonts w:ascii="Arial" w:hAnsi="Arial"/>
        </w:rPr>
        <w:t>Laufenburg</w:t>
      </w:r>
      <w:proofErr w:type="spellEnd"/>
      <w:r w:rsidRPr="002C5012">
        <w:rPr>
          <w:rFonts w:ascii="Arial" w:hAnsi="Arial"/>
        </w:rPr>
        <w:t xml:space="preserve">. Das Bräteln im </w:t>
      </w:r>
      <w:proofErr w:type="spellStart"/>
      <w:r w:rsidRPr="002C5012">
        <w:rPr>
          <w:rFonts w:ascii="Arial" w:hAnsi="Arial"/>
        </w:rPr>
        <w:t>Entfelder</w:t>
      </w:r>
      <w:proofErr w:type="spellEnd"/>
      <w:r w:rsidRPr="002C5012">
        <w:rPr>
          <w:rFonts w:ascii="Arial" w:hAnsi="Arial"/>
        </w:rPr>
        <w:t xml:space="preserve"> Wald, organisiert von der BTV-Fitnessriege, findet wegen der Trockenheit ohne Feuer statt. Der Tod von Gaby Fischer, langjährige Präsidentin und Ehrenmitglied berührt uns alle sehr. Das erste Oktober-Wochenende verbringen 14 Frauen mit wellnessen in </w:t>
      </w:r>
      <w:proofErr w:type="spellStart"/>
      <w:r w:rsidRPr="002C5012">
        <w:rPr>
          <w:rFonts w:ascii="Arial" w:hAnsi="Arial"/>
        </w:rPr>
        <w:t>Lipperswil</w:t>
      </w:r>
      <w:proofErr w:type="spellEnd"/>
      <w:r w:rsidRPr="002C5012">
        <w:rPr>
          <w:rFonts w:ascii="Arial" w:hAnsi="Arial"/>
        </w:rPr>
        <w:t>. Der Vorstand des DTV ist am 27. Oktober zu den Feierlichkeiten zum 175 Jahr Jubiläum des BTV Aarau eingeladen. über 60 Turnerinnen und Turner liessen sich das Fondue am Jahresschlusshock in der Telli Ende November schmecken.</w:t>
      </w:r>
    </w:p>
    <w:p w14:paraId="753B2F47" w14:textId="77777777" w:rsidR="000566E7" w:rsidRPr="00ED142B" w:rsidRDefault="000566E7" w:rsidP="00ED142B">
      <w:pPr>
        <w:rPr>
          <w:rFonts w:ascii="Arial" w:hAnsi="Arial"/>
        </w:rPr>
      </w:pP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566E7"/>
    <w:rsid w:val="000959B3"/>
    <w:rsid w:val="001C1A80"/>
    <w:rsid w:val="001C2EE5"/>
    <w:rsid w:val="00220F50"/>
    <w:rsid w:val="0027247D"/>
    <w:rsid w:val="002A097F"/>
    <w:rsid w:val="002C5012"/>
    <w:rsid w:val="00337C28"/>
    <w:rsid w:val="0035348E"/>
    <w:rsid w:val="00386C45"/>
    <w:rsid w:val="003C7629"/>
    <w:rsid w:val="0042665B"/>
    <w:rsid w:val="00474BD8"/>
    <w:rsid w:val="00572E95"/>
    <w:rsid w:val="005A561E"/>
    <w:rsid w:val="005D2248"/>
    <w:rsid w:val="006E56EE"/>
    <w:rsid w:val="006E6C14"/>
    <w:rsid w:val="006F5A4A"/>
    <w:rsid w:val="007331C4"/>
    <w:rsid w:val="00791B2C"/>
    <w:rsid w:val="007A112E"/>
    <w:rsid w:val="008715CC"/>
    <w:rsid w:val="00875EF2"/>
    <w:rsid w:val="008C5DF3"/>
    <w:rsid w:val="008F5739"/>
    <w:rsid w:val="009133E2"/>
    <w:rsid w:val="009A33F7"/>
    <w:rsid w:val="00C221E0"/>
    <w:rsid w:val="00CB1883"/>
    <w:rsid w:val="00E010A5"/>
    <w:rsid w:val="00E9002C"/>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3384">
      <w:bodyDiv w:val="1"/>
      <w:marLeft w:val="0"/>
      <w:marRight w:val="0"/>
      <w:marTop w:val="0"/>
      <w:marBottom w:val="0"/>
      <w:divBdr>
        <w:top w:val="none" w:sz="0" w:space="0" w:color="auto"/>
        <w:left w:val="none" w:sz="0" w:space="0" w:color="auto"/>
        <w:bottom w:val="none" w:sz="0" w:space="0" w:color="auto"/>
        <w:right w:val="none" w:sz="0" w:space="0" w:color="auto"/>
      </w:divBdr>
    </w:div>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338045206">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127</Words>
  <Characters>805</Characters>
  <Application>Microsoft Office Word</Application>
  <DocSecurity>0</DocSecurity>
  <Lines>6</Lines>
  <Paragraphs>1</Paragraphs>
  <ScaleCrop>false</ScaleCrop>
  <Company/>
  <LinksUpToDate>false</LinksUpToDate>
  <CharactersWithSpaces>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19</cp:revision>
  <dcterms:created xsi:type="dcterms:W3CDTF">2025-03-24T08:05:00Z</dcterms:created>
  <dcterms:modified xsi:type="dcterms:W3CDTF">2025-03-24T08:24:00Z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